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2D85" w14:textId="6082CEDC" w:rsidR="00680B3B" w:rsidRPr="00A750CB" w:rsidRDefault="007B0D79" w:rsidP="007B0D79">
      <w:pPr>
        <w:spacing w:after="0"/>
        <w:rPr>
          <w:sz w:val="28"/>
          <w:szCs w:val="28"/>
        </w:rPr>
      </w:pPr>
      <w:r w:rsidRPr="00A750CB">
        <w:rPr>
          <w:noProof/>
          <w:sz w:val="28"/>
          <w:szCs w:val="28"/>
        </w:rPr>
        <w:drawing>
          <wp:inline distT="0" distB="0" distL="0" distR="0" wp14:anchorId="1546A837" wp14:editId="7121BB9F">
            <wp:extent cx="1310640" cy="472440"/>
            <wp:effectExtent l="0" t="0" r="3810" b="3810"/>
            <wp:docPr id="867941924" name="Picture 1" descr="A pink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41924" name="Picture 1" descr="A pink and purpl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80A0C" w14:textId="77777777" w:rsidR="007B0D79" w:rsidRPr="00A750CB" w:rsidRDefault="007B0D79" w:rsidP="007B0D79">
      <w:pPr>
        <w:spacing w:after="0"/>
        <w:rPr>
          <w:sz w:val="28"/>
          <w:szCs w:val="28"/>
        </w:rPr>
      </w:pPr>
    </w:p>
    <w:p w14:paraId="0711C837" w14:textId="2401381F" w:rsidR="006F1DEC" w:rsidRPr="00AE3D43" w:rsidRDefault="007B0D79" w:rsidP="00F910F2">
      <w:pPr>
        <w:spacing w:after="0"/>
        <w:jc w:val="center"/>
        <w:rPr>
          <w:b/>
          <w:bCs/>
          <w:sz w:val="44"/>
          <w:szCs w:val="44"/>
        </w:rPr>
      </w:pPr>
      <w:r w:rsidRPr="00AE3D43">
        <w:rPr>
          <w:b/>
          <w:bCs/>
          <w:sz w:val="44"/>
          <w:szCs w:val="44"/>
        </w:rPr>
        <w:t xml:space="preserve">LUCU Fighting Fund </w:t>
      </w:r>
      <w:r w:rsidR="003B797C">
        <w:rPr>
          <w:b/>
          <w:bCs/>
          <w:sz w:val="44"/>
          <w:szCs w:val="44"/>
        </w:rPr>
        <w:t>Claim</w:t>
      </w:r>
      <w:r w:rsidRPr="00AE3D43">
        <w:rPr>
          <w:b/>
          <w:bCs/>
          <w:sz w:val="44"/>
          <w:szCs w:val="44"/>
        </w:rPr>
        <w:t xml:space="preserve"> Form</w:t>
      </w:r>
      <w:r w:rsidR="003C56FD">
        <w:rPr>
          <w:b/>
          <w:bCs/>
          <w:sz w:val="44"/>
          <w:szCs w:val="44"/>
        </w:rPr>
        <w:t xml:space="preserve"> </w:t>
      </w:r>
      <w:r w:rsidR="006F1DEC">
        <w:rPr>
          <w:b/>
          <w:bCs/>
          <w:sz w:val="44"/>
          <w:szCs w:val="44"/>
        </w:rPr>
        <w:t>202</w:t>
      </w:r>
      <w:r w:rsidR="003C56FD">
        <w:rPr>
          <w:b/>
          <w:bCs/>
          <w:sz w:val="44"/>
          <w:szCs w:val="44"/>
        </w:rPr>
        <w:t>5</w:t>
      </w:r>
    </w:p>
    <w:p w14:paraId="3B52E470" w14:textId="77777777" w:rsidR="006B49CA" w:rsidRDefault="006B49CA" w:rsidP="007B0D79">
      <w:pPr>
        <w:spacing w:after="0"/>
        <w:rPr>
          <w:b/>
          <w:bCs/>
          <w:sz w:val="24"/>
          <w:szCs w:val="24"/>
        </w:rPr>
      </w:pPr>
    </w:p>
    <w:p w14:paraId="3AAA4BD4" w14:textId="2C9E7CD5" w:rsidR="00561DB1" w:rsidRPr="00CB75A5" w:rsidRDefault="0009126A" w:rsidP="007B0D79">
      <w:pPr>
        <w:spacing w:after="0"/>
        <w:rPr>
          <w:sz w:val="24"/>
          <w:szCs w:val="24"/>
        </w:rPr>
      </w:pPr>
      <w:r w:rsidRPr="00CB75A5">
        <w:rPr>
          <w:sz w:val="24"/>
          <w:szCs w:val="24"/>
        </w:rPr>
        <w:t>Thank you for providing the data in the Data Collection Form.</w:t>
      </w:r>
      <w:r w:rsidR="00CB75A5">
        <w:rPr>
          <w:sz w:val="24"/>
          <w:szCs w:val="24"/>
        </w:rPr>
        <w:t xml:space="preserve"> This Claim Form is for deductions for strike action taken during 2025.</w:t>
      </w:r>
    </w:p>
    <w:p w14:paraId="1270A659" w14:textId="77777777" w:rsidR="0009126A" w:rsidRDefault="0009126A" w:rsidP="007B0D79">
      <w:pPr>
        <w:spacing w:after="0"/>
        <w:rPr>
          <w:b/>
          <w:bCs/>
          <w:sz w:val="24"/>
          <w:szCs w:val="24"/>
        </w:rPr>
      </w:pPr>
    </w:p>
    <w:p w14:paraId="37452BD7" w14:textId="15FA3404" w:rsidR="007B0D79" w:rsidRPr="00AE3D43" w:rsidRDefault="007B0D79" w:rsidP="007B0D79">
      <w:pPr>
        <w:spacing w:after="0"/>
        <w:rPr>
          <w:sz w:val="24"/>
          <w:szCs w:val="24"/>
        </w:rPr>
      </w:pPr>
      <w:r w:rsidRPr="4EDF6749">
        <w:rPr>
          <w:b/>
          <w:bCs/>
          <w:sz w:val="24"/>
          <w:szCs w:val="24"/>
        </w:rPr>
        <w:t>Name</w:t>
      </w:r>
      <w:r w:rsidRPr="390D9D4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36122995"/>
          <w:placeholder>
            <w:docPart w:val="DefaultPlaceholder_-1854013440"/>
          </w:placeholder>
          <w:showingPlcHdr/>
        </w:sdtPr>
        <w:sdtEndPr/>
        <w:sdtContent>
          <w:r w:rsidR="001B7189" w:rsidRPr="00B23F8F">
            <w:rPr>
              <w:rStyle w:val="PlaceholderText"/>
            </w:rPr>
            <w:t>Click or tap here to enter text.</w:t>
          </w:r>
        </w:sdtContent>
      </w:sdt>
    </w:p>
    <w:p w14:paraId="597624CB" w14:textId="77777777" w:rsidR="007B0D79" w:rsidRDefault="007B0D79" w:rsidP="007B0D79">
      <w:pPr>
        <w:spacing w:after="0"/>
        <w:rPr>
          <w:sz w:val="24"/>
          <w:szCs w:val="24"/>
        </w:rPr>
      </w:pPr>
    </w:p>
    <w:p w14:paraId="2E9A6B96" w14:textId="7BE7DA66" w:rsidR="007B0D79" w:rsidRPr="00AE3D43" w:rsidRDefault="007B0D79" w:rsidP="007B0D79">
      <w:pPr>
        <w:spacing w:after="0"/>
        <w:rPr>
          <w:rStyle w:val="PlaceholderText"/>
          <w:sz w:val="24"/>
          <w:szCs w:val="24"/>
        </w:rPr>
      </w:pPr>
      <w:r w:rsidRPr="4EDF6749">
        <w:rPr>
          <w:b/>
          <w:bCs/>
          <w:sz w:val="24"/>
          <w:szCs w:val="24"/>
        </w:rPr>
        <w:t>Membership Number</w:t>
      </w:r>
      <w:r w:rsidR="000070E2" w:rsidRPr="4EDF6749">
        <w:rPr>
          <w:b/>
          <w:bCs/>
          <w:sz w:val="24"/>
          <w:szCs w:val="24"/>
        </w:rPr>
        <w:t xml:space="preserve"> (if you have forgotten your membership number you can </w:t>
      </w:r>
      <w:hyperlink r:id="rId7">
        <w:r w:rsidR="000070E2" w:rsidRPr="4EDF6749">
          <w:rPr>
            <w:rStyle w:val="Hyperlink"/>
            <w:b/>
            <w:bCs/>
            <w:sz w:val="24"/>
            <w:szCs w:val="24"/>
          </w:rPr>
          <w:t>retrieve it here</w:t>
        </w:r>
      </w:hyperlink>
      <w:r w:rsidR="000070E2" w:rsidRPr="4EDF6749">
        <w:rPr>
          <w:b/>
          <w:bCs/>
          <w:sz w:val="24"/>
          <w:szCs w:val="24"/>
        </w:rPr>
        <w:t>)</w:t>
      </w:r>
      <w:r w:rsidRPr="390D9D4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61022450"/>
          <w:placeholder>
            <w:docPart w:val="DefaultPlaceholder_-1854013440"/>
          </w:placeholder>
          <w:showingPlcHdr/>
        </w:sdtPr>
        <w:sdtEndPr/>
        <w:sdtContent>
          <w:r w:rsidRPr="4EDF674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5BD903D" w14:textId="4BF10B1B" w:rsidR="007B0D79" w:rsidRDefault="007B0D79" w:rsidP="007B0D79">
      <w:pPr>
        <w:spacing w:after="0"/>
        <w:rPr>
          <w:rStyle w:val="PlaceholderText"/>
          <w:sz w:val="24"/>
          <w:szCs w:val="24"/>
        </w:rPr>
      </w:pPr>
    </w:p>
    <w:p w14:paraId="64706268" w14:textId="77777777" w:rsidR="006629DD" w:rsidRDefault="5492053B" w:rsidP="390D9D4D">
      <w:pPr>
        <w:spacing w:after="0"/>
        <w:rPr>
          <w:sz w:val="24"/>
          <w:szCs w:val="24"/>
        </w:rPr>
      </w:pPr>
      <w:r w:rsidRPr="390D9D4D">
        <w:rPr>
          <w:b/>
          <w:bCs/>
          <w:sz w:val="24"/>
          <w:szCs w:val="24"/>
        </w:rPr>
        <w:t xml:space="preserve">UCU Subscription band (if you are not sure of your subscription band you can check it via </w:t>
      </w:r>
      <w:hyperlink r:id="rId8">
        <w:r w:rsidRPr="390D9D4D">
          <w:rPr>
            <w:rStyle w:val="Hyperlink"/>
            <w:b/>
            <w:bCs/>
            <w:sz w:val="24"/>
            <w:szCs w:val="24"/>
          </w:rPr>
          <w:t>MyUCU</w:t>
        </w:r>
      </w:hyperlink>
      <w:r w:rsidR="006629DD">
        <w:t xml:space="preserve">). Members must be paying subscriptions at the correct rate </w:t>
      </w:r>
      <w:proofErr w:type="gramStart"/>
      <w:r w:rsidR="006629DD">
        <w:t>in order to</w:t>
      </w:r>
      <w:proofErr w:type="gramEnd"/>
      <w:r w:rsidR="006629DD">
        <w:t xml:space="preserve"> claim</w:t>
      </w:r>
      <w:r w:rsidRPr="390D9D4D">
        <w:rPr>
          <w:sz w:val="24"/>
          <w:szCs w:val="24"/>
        </w:rPr>
        <w:t xml:space="preserve">: </w:t>
      </w:r>
    </w:p>
    <w:p w14:paraId="62DAFE19" w14:textId="2C160952" w:rsidR="5492053B" w:rsidRDefault="00CB75A5" w:rsidP="390D9D4D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288388852"/>
          <w:placeholder>
            <w:docPart w:val="AF1D63587FBC421EA0F4EF0F73877C19"/>
          </w:placeholder>
          <w:showingPlcHdr/>
          <w:dropDownList>
            <w:listItem w:value="Choose an item."/>
            <w:listItem w:displayText="F0 £60,000 &amp; above" w:value="F0 £60,000 &amp; above"/>
            <w:listItem w:displayText="F1 £40,000 - £59,999" w:value="F1 £40,000 - £59,999"/>
            <w:listItem w:displayText="F2 £30,000 - £39,999" w:value="F2 £30,000 - £39,999"/>
            <w:listItem w:displayText="F3 £22,000 - £29,999" w:value="F3 £22,000 - £29,999"/>
            <w:listItem w:displayText="F4 £15,000 - £21,999" w:value="F4 £15,000 - £21,999"/>
            <w:listItem w:displayText="F5 £5,000 - £14,999" w:value="F5 £5,000 - £14,999"/>
            <w:listItem w:displayText="F6 Below £5,000" w:value="F6 Below £5,000"/>
          </w:dropDownList>
        </w:sdtPr>
        <w:sdtEndPr/>
        <w:sdtContent>
          <w:r w:rsidR="5492053B" w:rsidRPr="390D9D4D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4D579019" w14:textId="3D2655CD" w:rsidR="455CC341" w:rsidRDefault="455CC341" w:rsidP="390D9D4D">
      <w:pPr>
        <w:spacing w:after="0"/>
        <w:rPr>
          <w:rStyle w:val="PlaceholderText"/>
          <w:color w:val="auto"/>
          <w:sz w:val="24"/>
          <w:szCs w:val="24"/>
        </w:rPr>
      </w:pPr>
    </w:p>
    <w:p w14:paraId="0C2DAE3F" w14:textId="7F7A0322" w:rsidR="409CAE6F" w:rsidRPr="00C33CDD" w:rsidRDefault="00C33CDD" w:rsidP="00C33CD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Total number of days that you took strike</w:t>
      </w:r>
      <w:r w:rsidR="4F62CE40" w:rsidRPr="00C33CDD">
        <w:rPr>
          <w:b/>
          <w:bCs/>
          <w:sz w:val="24"/>
          <w:szCs w:val="24"/>
        </w:rPr>
        <w:t xml:space="preserve"> action</w:t>
      </w:r>
      <w:r w:rsidR="00E16F98">
        <w:rPr>
          <w:b/>
          <w:bCs/>
          <w:sz w:val="24"/>
          <w:szCs w:val="24"/>
        </w:rPr>
        <w:t>:</w:t>
      </w:r>
      <w:r w:rsidR="4F62CE40" w:rsidRPr="00C33CDD">
        <w:rPr>
          <w:b/>
          <w:bCs/>
          <w:sz w:val="24"/>
          <w:szCs w:val="24"/>
        </w:rPr>
        <w:t xml:space="preserve"> </w:t>
      </w:r>
      <w:r w:rsidR="4F62CE40" w:rsidRPr="00C33CDD">
        <w:rPr>
          <w:i/>
          <w:iCs/>
          <w:sz w:val="24"/>
          <w:szCs w:val="24"/>
        </w:rPr>
        <w:t xml:space="preserve">(up to a maximum of </w:t>
      </w:r>
      <w:r>
        <w:rPr>
          <w:i/>
          <w:iCs/>
          <w:sz w:val="24"/>
          <w:szCs w:val="24"/>
        </w:rPr>
        <w:t>2</w:t>
      </w:r>
      <w:r w:rsidR="4F62CE40" w:rsidRPr="00C33CDD">
        <w:rPr>
          <w:i/>
          <w:iCs/>
          <w:sz w:val="24"/>
          <w:szCs w:val="24"/>
        </w:rPr>
        <w:t>5 days)</w:t>
      </w:r>
      <w:r w:rsidR="5F0C169B" w:rsidRPr="00C33CDD">
        <w:rPr>
          <w:sz w:val="24"/>
          <w:szCs w:val="24"/>
        </w:rPr>
        <w:t xml:space="preserve">: </w:t>
      </w:r>
      <w:sdt>
        <w:sdtPr>
          <w:id w:val="52826680"/>
          <w:placeholder>
            <w:docPart w:val="C0DAFC07265A4178BAD3A9931B2AC91C"/>
          </w:placeholder>
          <w:showingPlcHdr/>
        </w:sdtPr>
        <w:sdtEndPr/>
        <w:sdtContent>
          <w:r w:rsidR="5F0C169B" w:rsidRPr="00C33CDD">
            <w:rPr>
              <w:rStyle w:val="PlaceholderText"/>
              <w:color w:val="auto"/>
              <w:sz w:val="24"/>
              <w:szCs w:val="24"/>
            </w:rPr>
            <w:t>Click or tap here to enter text.</w:t>
          </w:r>
        </w:sdtContent>
      </w:sdt>
    </w:p>
    <w:p w14:paraId="6E9AC728" w14:textId="77777777" w:rsidR="00C33CDD" w:rsidRDefault="00C33CDD" w:rsidP="00C33CDD">
      <w:pPr>
        <w:spacing w:after="0"/>
        <w:rPr>
          <w:b/>
          <w:sz w:val="24"/>
          <w:szCs w:val="24"/>
        </w:rPr>
      </w:pPr>
    </w:p>
    <w:p w14:paraId="48ADF2D9" w14:textId="188E52E3" w:rsidR="00E16F98" w:rsidRDefault="00E16F98" w:rsidP="00C33C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Note: For the first 10 days of strike </w:t>
      </w:r>
      <w:proofErr w:type="gramStart"/>
      <w:r>
        <w:rPr>
          <w:b/>
          <w:sz w:val="24"/>
          <w:szCs w:val="24"/>
        </w:rPr>
        <w:t>action</w:t>
      </w:r>
      <w:proofErr w:type="gramEnd"/>
      <w:r>
        <w:rPr>
          <w:b/>
          <w:sz w:val="24"/>
          <w:szCs w:val="24"/>
        </w:rPr>
        <w:t xml:space="preserve"> you should claim from the </w:t>
      </w:r>
      <w:r w:rsidRPr="0009126A">
        <w:rPr>
          <w:b/>
          <w:sz w:val="24"/>
          <w:szCs w:val="24"/>
          <w:u w:val="single"/>
        </w:rPr>
        <w:t>National</w:t>
      </w:r>
      <w:r>
        <w:rPr>
          <w:b/>
          <w:sz w:val="24"/>
          <w:szCs w:val="24"/>
        </w:rPr>
        <w:t xml:space="preserve"> Fighting Fund. Details of how to claim are here: </w:t>
      </w:r>
      <w:hyperlink r:id="rId9" w:history="1">
        <w:r w:rsidRPr="00143BAC">
          <w:rPr>
            <w:rStyle w:val="Hyperlink"/>
            <w:b/>
            <w:sz w:val="24"/>
            <w:szCs w:val="24"/>
          </w:rPr>
          <w:t>https://my.ucu.org.uk/app/answers/detail/a_id/429/~/ucu-fighting-fund</w:t>
        </w:r>
      </w:hyperlink>
    </w:p>
    <w:p w14:paraId="578AEA99" w14:textId="77777777" w:rsidR="00C33CDD" w:rsidRDefault="00C33CDD" w:rsidP="00C33CDD">
      <w:pPr>
        <w:spacing w:after="0"/>
        <w:rPr>
          <w:b/>
          <w:sz w:val="24"/>
          <w:szCs w:val="24"/>
        </w:rPr>
      </w:pPr>
    </w:p>
    <w:p w14:paraId="0ED28D03" w14:textId="789DD401" w:rsidR="6DEB7729" w:rsidRPr="00C33CDD" w:rsidRDefault="00E16F98" w:rsidP="00C33CD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Total number of days you wish to claim for from the </w:t>
      </w:r>
      <w:r w:rsidRPr="0009126A">
        <w:rPr>
          <w:b/>
          <w:sz w:val="24"/>
          <w:szCs w:val="24"/>
          <w:u w:val="single"/>
        </w:rPr>
        <w:t>Local</w:t>
      </w:r>
      <w:r>
        <w:rPr>
          <w:b/>
          <w:sz w:val="24"/>
          <w:szCs w:val="24"/>
        </w:rPr>
        <w:t xml:space="preserve"> Fighting Fund </w:t>
      </w:r>
      <w:r w:rsidRPr="00C33CDD">
        <w:rPr>
          <w:i/>
          <w:iCs/>
          <w:sz w:val="24"/>
          <w:szCs w:val="24"/>
        </w:rPr>
        <w:t xml:space="preserve">(up to a maximum of </w:t>
      </w:r>
      <w:r>
        <w:rPr>
          <w:i/>
          <w:iCs/>
          <w:sz w:val="24"/>
          <w:szCs w:val="24"/>
        </w:rPr>
        <w:t>1</w:t>
      </w:r>
      <w:r w:rsidRPr="00C33CDD">
        <w:rPr>
          <w:i/>
          <w:iCs/>
          <w:sz w:val="24"/>
          <w:szCs w:val="24"/>
        </w:rPr>
        <w:t>5 days</w:t>
      </w:r>
      <w:r>
        <w:rPr>
          <w:i/>
          <w:iCs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 w:rsidR="6DEB7729" w:rsidRPr="00C33CDD">
        <w:rPr>
          <w:b/>
          <w:sz w:val="24"/>
          <w:szCs w:val="24"/>
        </w:rPr>
        <w:t xml:space="preserve"> </w:t>
      </w:r>
      <w:sdt>
        <w:sdtPr>
          <w:id w:val="830479695"/>
          <w:placeholder>
            <w:docPart w:val="9534C4CD93594DF2847916CE420CB51C"/>
          </w:placeholder>
          <w:showingPlcHdr/>
        </w:sdtPr>
        <w:sdtEndPr/>
        <w:sdtContent>
          <w:r w:rsidR="6DEB7729" w:rsidRPr="00C33CDD">
            <w:rPr>
              <w:rStyle w:val="PlaceholderText"/>
              <w:color w:val="auto"/>
              <w:sz w:val="24"/>
              <w:szCs w:val="24"/>
            </w:rPr>
            <w:t>Click or tap here to enter text.</w:t>
          </w:r>
        </w:sdtContent>
      </w:sdt>
    </w:p>
    <w:p w14:paraId="0F4E43D3" w14:textId="77777777" w:rsidR="003D3904" w:rsidRDefault="003D3904" w:rsidP="0038020B">
      <w:pPr>
        <w:spacing w:after="0"/>
        <w:rPr>
          <w:sz w:val="24"/>
          <w:szCs w:val="24"/>
        </w:rPr>
      </w:pPr>
    </w:p>
    <w:p w14:paraId="32B8EFEC" w14:textId="77777777" w:rsidR="003D3904" w:rsidRPr="00AE3D43" w:rsidRDefault="003D3904" w:rsidP="003D3904">
      <w:pPr>
        <w:spacing w:after="0"/>
        <w:rPr>
          <w:b/>
          <w:bCs/>
          <w:sz w:val="24"/>
          <w:szCs w:val="24"/>
        </w:rPr>
      </w:pPr>
      <w:r w:rsidRPr="00AE3D43">
        <w:rPr>
          <w:b/>
          <w:bCs/>
          <w:sz w:val="24"/>
          <w:szCs w:val="24"/>
        </w:rPr>
        <w:t>Bank details</w:t>
      </w:r>
      <w:r>
        <w:rPr>
          <w:b/>
          <w:bCs/>
          <w:sz w:val="24"/>
          <w:szCs w:val="24"/>
        </w:rPr>
        <w:t xml:space="preserve"> to which payment should be made:</w:t>
      </w:r>
    </w:p>
    <w:p w14:paraId="7BD900D4" w14:textId="39266BB2" w:rsidR="003D3904" w:rsidRPr="00AE3D43" w:rsidRDefault="003D3904" w:rsidP="003D3904">
      <w:pPr>
        <w:spacing w:after="0"/>
        <w:rPr>
          <w:sz w:val="24"/>
          <w:szCs w:val="24"/>
        </w:rPr>
      </w:pPr>
      <w:r w:rsidRPr="00AE3D43">
        <w:rPr>
          <w:b/>
          <w:bCs/>
          <w:sz w:val="24"/>
          <w:szCs w:val="24"/>
        </w:rPr>
        <w:t>Name of account</w:t>
      </w:r>
      <w:r>
        <w:rPr>
          <w:b/>
          <w:bCs/>
          <w:sz w:val="24"/>
          <w:szCs w:val="24"/>
        </w:rPr>
        <w:t xml:space="preserve"> (usually your name)</w:t>
      </w:r>
      <w:r w:rsidRPr="00AE3D43">
        <w:rPr>
          <w:b/>
          <w:bCs/>
          <w:sz w:val="24"/>
          <w:szCs w:val="24"/>
        </w:rPr>
        <w:t>:</w:t>
      </w:r>
      <w:r w:rsidRPr="00AE3D4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90402569"/>
          <w:placeholder>
            <w:docPart w:val="64F70E5D105D4C1FBB237C16A452DCD7"/>
          </w:placeholder>
          <w:showingPlcHdr/>
        </w:sdtPr>
        <w:sdtEndPr/>
        <w:sdtContent>
          <w:r w:rsidRPr="00AE3D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F01CBE3" w14:textId="77777777" w:rsidR="003D3904" w:rsidRPr="00AE3D43" w:rsidRDefault="003D3904" w:rsidP="003D3904">
      <w:pPr>
        <w:spacing w:after="0"/>
        <w:rPr>
          <w:sz w:val="24"/>
          <w:szCs w:val="24"/>
        </w:rPr>
      </w:pPr>
      <w:r w:rsidRPr="00AE3D43">
        <w:rPr>
          <w:b/>
          <w:bCs/>
          <w:sz w:val="24"/>
          <w:szCs w:val="24"/>
        </w:rPr>
        <w:t>Sort Code:</w:t>
      </w:r>
      <w:r w:rsidRPr="00AE3D4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74316620"/>
          <w:placeholder>
            <w:docPart w:val="64F70E5D105D4C1FBB237C16A452DCD7"/>
          </w:placeholder>
          <w:showingPlcHdr/>
        </w:sdtPr>
        <w:sdtEndPr/>
        <w:sdtContent>
          <w:r w:rsidRPr="00AE3D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2F79B82" w14:textId="77777777" w:rsidR="003D3904" w:rsidRPr="00AE3D43" w:rsidRDefault="003D3904" w:rsidP="003D3904">
      <w:pPr>
        <w:spacing w:after="0"/>
        <w:rPr>
          <w:b/>
          <w:bCs/>
          <w:sz w:val="24"/>
          <w:szCs w:val="24"/>
        </w:rPr>
      </w:pPr>
      <w:r w:rsidRPr="00AE3D43">
        <w:rPr>
          <w:b/>
          <w:bCs/>
          <w:sz w:val="24"/>
          <w:szCs w:val="24"/>
        </w:rPr>
        <w:t xml:space="preserve">Account Number: </w:t>
      </w:r>
      <w:sdt>
        <w:sdtPr>
          <w:rPr>
            <w:b/>
            <w:bCs/>
            <w:sz w:val="24"/>
            <w:szCs w:val="24"/>
          </w:rPr>
          <w:id w:val="-1590226275"/>
          <w:placeholder>
            <w:docPart w:val="64F70E5D105D4C1FBB237C16A452DCD7"/>
          </w:placeholder>
          <w:showingPlcHdr/>
        </w:sdtPr>
        <w:sdtEndPr/>
        <w:sdtContent>
          <w:r w:rsidRPr="00AE3D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0158E1D" w14:textId="77777777" w:rsidR="003D3904" w:rsidRPr="00AE3D43" w:rsidRDefault="003D3904" w:rsidP="003D3904">
      <w:pPr>
        <w:spacing w:after="0"/>
        <w:rPr>
          <w:b/>
          <w:bCs/>
          <w:sz w:val="24"/>
          <w:szCs w:val="24"/>
        </w:rPr>
      </w:pPr>
    </w:p>
    <w:p w14:paraId="24B84D9F" w14:textId="48251377" w:rsidR="006D1253" w:rsidRDefault="003D3904" w:rsidP="4EDF6749">
      <w:pPr>
        <w:spacing w:after="0"/>
        <w:rPr>
          <w:sz w:val="24"/>
          <w:szCs w:val="24"/>
        </w:rPr>
      </w:pPr>
      <w:r w:rsidRPr="00AE3D43">
        <w:rPr>
          <w:sz w:val="24"/>
          <w:szCs w:val="24"/>
        </w:rPr>
        <w:t xml:space="preserve">Please send </w:t>
      </w:r>
      <w:r w:rsidR="00CB75A5">
        <w:rPr>
          <w:sz w:val="24"/>
          <w:szCs w:val="24"/>
        </w:rPr>
        <w:t xml:space="preserve">the </w:t>
      </w:r>
      <w:r w:rsidRPr="00AE3D43">
        <w:rPr>
          <w:sz w:val="24"/>
          <w:szCs w:val="24"/>
        </w:rPr>
        <w:t>completed form to</w:t>
      </w:r>
      <w:r w:rsidR="00CB75A5" w:rsidRPr="00CB75A5">
        <w:rPr>
          <w:sz w:val="24"/>
          <w:szCs w:val="24"/>
        </w:rPr>
        <w:t xml:space="preserve"> the Branch Treasurer Emi Mise</w:t>
      </w:r>
      <w:r w:rsidR="00CB75A5">
        <w:t xml:space="preserve"> (</w:t>
      </w:r>
      <w:hyperlink r:id="rId10" w:history="1">
        <w:r w:rsidR="00CB75A5" w:rsidRPr="00CB75A5">
          <w:rPr>
            <w:rStyle w:val="Hyperlink"/>
          </w:rPr>
          <w:t>em92@leicester.ac.uk</w:t>
        </w:r>
      </w:hyperlink>
      <w:r w:rsidR="00CB75A5">
        <w:t>)</w:t>
      </w:r>
      <w:r>
        <w:rPr>
          <w:sz w:val="24"/>
          <w:szCs w:val="24"/>
        </w:rPr>
        <w:t xml:space="preserve"> as soon as possible and no later than</w:t>
      </w:r>
      <w:r w:rsidR="006D1253">
        <w:rPr>
          <w:sz w:val="24"/>
          <w:szCs w:val="24"/>
        </w:rPr>
        <w:t xml:space="preserve"> Friday 6</w:t>
      </w:r>
      <w:r w:rsidR="006D1253" w:rsidRPr="006D1253">
        <w:rPr>
          <w:sz w:val="24"/>
          <w:szCs w:val="24"/>
          <w:vertAlign w:val="superscript"/>
        </w:rPr>
        <w:t>th</w:t>
      </w:r>
      <w:r w:rsidR="006D1253">
        <w:rPr>
          <w:sz w:val="24"/>
          <w:szCs w:val="24"/>
        </w:rPr>
        <w:t xml:space="preserve"> February.</w:t>
      </w:r>
      <w:r>
        <w:rPr>
          <w:sz w:val="24"/>
          <w:szCs w:val="24"/>
        </w:rPr>
        <w:t xml:space="preserve"> </w:t>
      </w:r>
      <w:r w:rsidRPr="00AE3D43">
        <w:rPr>
          <w:sz w:val="24"/>
          <w:szCs w:val="24"/>
        </w:rPr>
        <w:t xml:space="preserve">Please also supply a scanned copy of your complete and unredacted pay slip(s) showing the gross amount of pay deducted for participation in the action. </w:t>
      </w:r>
      <w:r w:rsidR="006D1253">
        <w:rPr>
          <w:sz w:val="24"/>
          <w:szCs w:val="24"/>
        </w:rPr>
        <w:t xml:space="preserve"> If you believe you have been deducted an incorrect amount, please contact Payroll. </w:t>
      </w:r>
    </w:p>
    <w:p w14:paraId="3CCA0C22" w14:textId="77777777" w:rsidR="006D1253" w:rsidRDefault="006D1253" w:rsidP="4EDF6749">
      <w:pPr>
        <w:spacing w:after="0"/>
        <w:rPr>
          <w:sz w:val="24"/>
          <w:szCs w:val="24"/>
        </w:rPr>
      </w:pPr>
    </w:p>
    <w:p w14:paraId="3673557B" w14:textId="02CB443F" w:rsidR="006B49CA" w:rsidRDefault="003D3904" w:rsidP="4EDF6749">
      <w:pPr>
        <w:spacing w:after="0"/>
        <w:rPr>
          <w:sz w:val="24"/>
          <w:szCs w:val="24"/>
        </w:rPr>
      </w:pPr>
      <w:r w:rsidRPr="00AE3D43">
        <w:rPr>
          <w:sz w:val="24"/>
          <w:szCs w:val="24"/>
        </w:rPr>
        <w:t xml:space="preserve">The Fighting Fund Panel </w:t>
      </w:r>
      <w:r>
        <w:rPr>
          <w:sz w:val="24"/>
          <w:szCs w:val="24"/>
        </w:rPr>
        <w:t xml:space="preserve">have </w:t>
      </w:r>
      <w:r w:rsidRPr="00AE3D43">
        <w:rPr>
          <w:sz w:val="24"/>
          <w:szCs w:val="24"/>
        </w:rPr>
        <w:t>determine</w:t>
      </w:r>
      <w:r>
        <w:rPr>
          <w:sz w:val="24"/>
          <w:szCs w:val="24"/>
        </w:rPr>
        <w:t xml:space="preserve">d that payments from the Local Fund will </w:t>
      </w:r>
      <w:r w:rsidR="006B49CA">
        <w:rPr>
          <w:sz w:val="24"/>
          <w:szCs w:val="24"/>
        </w:rPr>
        <w:t xml:space="preserve">at the present time </w:t>
      </w:r>
      <w:r>
        <w:rPr>
          <w:sz w:val="24"/>
          <w:szCs w:val="24"/>
        </w:rPr>
        <w:t xml:space="preserve">be at </w:t>
      </w:r>
      <w:r w:rsidR="006B49CA">
        <w:rPr>
          <w:sz w:val="24"/>
          <w:szCs w:val="24"/>
        </w:rPr>
        <w:t xml:space="preserve">the following </w:t>
      </w:r>
      <w:r w:rsidR="00CB75A5">
        <w:rPr>
          <w:sz w:val="24"/>
          <w:szCs w:val="24"/>
        </w:rPr>
        <w:t xml:space="preserve">daily </w:t>
      </w:r>
      <w:r w:rsidR="006B49CA">
        <w:rPr>
          <w:sz w:val="24"/>
          <w:szCs w:val="24"/>
        </w:rPr>
        <w:t>rates</w:t>
      </w:r>
      <w:r>
        <w:rPr>
          <w:sz w:val="24"/>
          <w:szCs w:val="24"/>
        </w:rPr>
        <w:t xml:space="preserve"> </w:t>
      </w:r>
    </w:p>
    <w:p w14:paraId="6AC4D3A0" w14:textId="77777777" w:rsidR="006B49CA" w:rsidRPr="006B49CA" w:rsidRDefault="003D3904" w:rsidP="006B49C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6B49CA">
        <w:rPr>
          <w:sz w:val="24"/>
          <w:szCs w:val="24"/>
        </w:rPr>
        <w:t>£</w:t>
      </w:r>
      <w:r w:rsidR="006B49CA" w:rsidRPr="006B49CA">
        <w:rPr>
          <w:sz w:val="24"/>
          <w:szCs w:val="24"/>
        </w:rPr>
        <w:t>35</w:t>
      </w:r>
      <w:r w:rsidRPr="006B49CA">
        <w:rPr>
          <w:sz w:val="24"/>
          <w:szCs w:val="24"/>
        </w:rPr>
        <w:t xml:space="preserve"> per day for members earning £30,000 gross or more </w:t>
      </w:r>
      <w:proofErr w:type="gramStart"/>
      <w:r w:rsidRPr="006B49CA">
        <w:rPr>
          <w:sz w:val="24"/>
          <w:szCs w:val="24"/>
        </w:rPr>
        <w:t>pa;</w:t>
      </w:r>
      <w:proofErr w:type="gramEnd"/>
      <w:r w:rsidRPr="006B49CA">
        <w:rPr>
          <w:sz w:val="24"/>
          <w:szCs w:val="24"/>
        </w:rPr>
        <w:t xml:space="preserve"> </w:t>
      </w:r>
    </w:p>
    <w:p w14:paraId="052BB9DC" w14:textId="44F4E4B2" w:rsidR="006B49CA" w:rsidRPr="006B49CA" w:rsidRDefault="003D3904" w:rsidP="006B49C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6B49CA">
        <w:rPr>
          <w:sz w:val="24"/>
          <w:szCs w:val="24"/>
        </w:rPr>
        <w:t>£</w:t>
      </w:r>
      <w:r w:rsidR="006B49CA" w:rsidRPr="006B49CA">
        <w:rPr>
          <w:sz w:val="24"/>
          <w:szCs w:val="24"/>
        </w:rPr>
        <w:t>50</w:t>
      </w:r>
      <w:r w:rsidRPr="006B49CA">
        <w:rPr>
          <w:sz w:val="24"/>
          <w:szCs w:val="24"/>
        </w:rPr>
        <w:t xml:space="preserve"> per day for members earning less than £30,000 gross pa</w:t>
      </w:r>
      <w:r w:rsidR="006B49CA" w:rsidRPr="006B49CA">
        <w:rPr>
          <w:sz w:val="24"/>
          <w:szCs w:val="24"/>
        </w:rPr>
        <w:t xml:space="preserve">. </w:t>
      </w:r>
    </w:p>
    <w:p w14:paraId="3D1D8D6E" w14:textId="77777777" w:rsidR="006B49CA" w:rsidRDefault="006B49CA" w:rsidP="4EDF6749">
      <w:pPr>
        <w:spacing w:after="0"/>
        <w:rPr>
          <w:sz w:val="24"/>
          <w:szCs w:val="24"/>
        </w:rPr>
      </w:pPr>
    </w:p>
    <w:p w14:paraId="6E8F7998" w14:textId="14499D28" w:rsidR="00782D57" w:rsidRPr="00CB75A5" w:rsidRDefault="006B49CA" w:rsidP="005B11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These rates will be kept under review, </w:t>
      </w:r>
      <w:r w:rsidRPr="00AE3D43">
        <w:rPr>
          <w:sz w:val="24"/>
          <w:szCs w:val="24"/>
        </w:rPr>
        <w:t>taking account of the amount in the Fund and the possibility of future claims</w:t>
      </w:r>
      <w:r>
        <w:rPr>
          <w:sz w:val="24"/>
          <w:szCs w:val="24"/>
        </w:rPr>
        <w:t>.</w:t>
      </w:r>
    </w:p>
    <w:sectPr w:rsidR="00782D57" w:rsidRPr="00CB75A5" w:rsidSect="006B49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8C94"/>
    <w:multiLevelType w:val="hybridMultilevel"/>
    <w:tmpl w:val="9134DF86"/>
    <w:lvl w:ilvl="0" w:tplc="A7F2905A">
      <w:start w:val="1"/>
      <w:numFmt w:val="decimal"/>
      <w:lvlText w:val="%1."/>
      <w:lvlJc w:val="left"/>
      <w:pPr>
        <w:ind w:left="720" w:hanging="360"/>
      </w:pPr>
    </w:lvl>
    <w:lvl w:ilvl="1" w:tplc="61A80246">
      <w:start w:val="1"/>
      <w:numFmt w:val="lowerLetter"/>
      <w:lvlText w:val="%2."/>
      <w:lvlJc w:val="left"/>
      <w:pPr>
        <w:ind w:left="1440" w:hanging="360"/>
      </w:pPr>
    </w:lvl>
    <w:lvl w:ilvl="2" w:tplc="80525EC8">
      <w:start w:val="1"/>
      <w:numFmt w:val="lowerRoman"/>
      <w:lvlText w:val="%3."/>
      <w:lvlJc w:val="right"/>
      <w:pPr>
        <w:ind w:left="2160" w:hanging="180"/>
      </w:pPr>
    </w:lvl>
    <w:lvl w:ilvl="3" w:tplc="A7F29F8A">
      <w:start w:val="1"/>
      <w:numFmt w:val="decimal"/>
      <w:lvlText w:val="%4."/>
      <w:lvlJc w:val="left"/>
      <w:pPr>
        <w:ind w:left="2880" w:hanging="360"/>
      </w:pPr>
    </w:lvl>
    <w:lvl w:ilvl="4" w:tplc="DD941E76">
      <w:start w:val="1"/>
      <w:numFmt w:val="lowerLetter"/>
      <w:lvlText w:val="%5."/>
      <w:lvlJc w:val="left"/>
      <w:pPr>
        <w:ind w:left="3600" w:hanging="360"/>
      </w:pPr>
    </w:lvl>
    <w:lvl w:ilvl="5" w:tplc="1A4C30B0">
      <w:start w:val="1"/>
      <w:numFmt w:val="lowerRoman"/>
      <w:lvlText w:val="%6."/>
      <w:lvlJc w:val="right"/>
      <w:pPr>
        <w:ind w:left="4320" w:hanging="180"/>
      </w:pPr>
    </w:lvl>
    <w:lvl w:ilvl="6" w:tplc="2E48EBB4">
      <w:start w:val="1"/>
      <w:numFmt w:val="decimal"/>
      <w:lvlText w:val="%7."/>
      <w:lvlJc w:val="left"/>
      <w:pPr>
        <w:ind w:left="5040" w:hanging="360"/>
      </w:pPr>
    </w:lvl>
    <w:lvl w:ilvl="7" w:tplc="DFB488F2">
      <w:start w:val="1"/>
      <w:numFmt w:val="lowerLetter"/>
      <w:lvlText w:val="%8."/>
      <w:lvlJc w:val="left"/>
      <w:pPr>
        <w:ind w:left="5760" w:hanging="360"/>
      </w:pPr>
    </w:lvl>
    <w:lvl w:ilvl="8" w:tplc="2AAA21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33EBA"/>
    <w:multiLevelType w:val="hybridMultilevel"/>
    <w:tmpl w:val="2E107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BE8B"/>
    <w:multiLevelType w:val="hybridMultilevel"/>
    <w:tmpl w:val="FFFFFFFF"/>
    <w:lvl w:ilvl="0" w:tplc="75B29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2E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2E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AE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28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85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24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E5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0A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651C1"/>
    <w:multiLevelType w:val="hybridMultilevel"/>
    <w:tmpl w:val="6AD27ABC"/>
    <w:lvl w:ilvl="0" w:tplc="FDB48C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50B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05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26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A9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2E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24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0E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E4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73607">
    <w:abstractNumId w:val="0"/>
  </w:num>
  <w:num w:numId="2" w16cid:durableId="1019772278">
    <w:abstractNumId w:val="3"/>
  </w:num>
  <w:num w:numId="3" w16cid:durableId="1045983924">
    <w:abstractNumId w:val="2"/>
  </w:num>
  <w:num w:numId="4" w16cid:durableId="11437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79"/>
    <w:rsid w:val="000070E2"/>
    <w:rsid w:val="0004010F"/>
    <w:rsid w:val="0009126A"/>
    <w:rsid w:val="000A2B55"/>
    <w:rsid w:val="000B7958"/>
    <w:rsid w:val="001B7189"/>
    <w:rsid w:val="002C3F65"/>
    <w:rsid w:val="00335AD7"/>
    <w:rsid w:val="0036140B"/>
    <w:rsid w:val="0038020B"/>
    <w:rsid w:val="003B797C"/>
    <w:rsid w:val="003C56FD"/>
    <w:rsid w:val="003D3904"/>
    <w:rsid w:val="004E4BBB"/>
    <w:rsid w:val="00561DB1"/>
    <w:rsid w:val="00572AFC"/>
    <w:rsid w:val="005B11A7"/>
    <w:rsid w:val="005F7F09"/>
    <w:rsid w:val="006629DD"/>
    <w:rsid w:val="00680B3B"/>
    <w:rsid w:val="006B49CA"/>
    <w:rsid w:val="006C1BBB"/>
    <w:rsid w:val="006C4062"/>
    <w:rsid w:val="006D1253"/>
    <w:rsid w:val="006F1DEC"/>
    <w:rsid w:val="00771025"/>
    <w:rsid w:val="00782D57"/>
    <w:rsid w:val="007853F3"/>
    <w:rsid w:val="007A51B3"/>
    <w:rsid w:val="007B0D79"/>
    <w:rsid w:val="007E4499"/>
    <w:rsid w:val="008F6494"/>
    <w:rsid w:val="00911A89"/>
    <w:rsid w:val="009F76CB"/>
    <w:rsid w:val="00A7497F"/>
    <w:rsid w:val="00A750CB"/>
    <w:rsid w:val="00AE3D43"/>
    <w:rsid w:val="00B87D3D"/>
    <w:rsid w:val="00C33CDD"/>
    <w:rsid w:val="00C72F00"/>
    <w:rsid w:val="00C970BD"/>
    <w:rsid w:val="00CB75A5"/>
    <w:rsid w:val="00CB7F38"/>
    <w:rsid w:val="00D41E49"/>
    <w:rsid w:val="00E16F98"/>
    <w:rsid w:val="00E62DF5"/>
    <w:rsid w:val="00F4177C"/>
    <w:rsid w:val="00F910F2"/>
    <w:rsid w:val="00FE7CF2"/>
    <w:rsid w:val="00FF2F2D"/>
    <w:rsid w:val="04BA2EE1"/>
    <w:rsid w:val="082B0022"/>
    <w:rsid w:val="0EDDFF0C"/>
    <w:rsid w:val="1058953D"/>
    <w:rsid w:val="10EBA8B5"/>
    <w:rsid w:val="111969B3"/>
    <w:rsid w:val="146E63DC"/>
    <w:rsid w:val="160D2BD3"/>
    <w:rsid w:val="1CA26489"/>
    <w:rsid w:val="1E236B42"/>
    <w:rsid w:val="20FB4B95"/>
    <w:rsid w:val="21C2EFDF"/>
    <w:rsid w:val="233DA758"/>
    <w:rsid w:val="25090102"/>
    <w:rsid w:val="29ABA975"/>
    <w:rsid w:val="2A9F1D66"/>
    <w:rsid w:val="2DB41B82"/>
    <w:rsid w:val="2EA84A07"/>
    <w:rsid w:val="3203AA90"/>
    <w:rsid w:val="35C931E4"/>
    <w:rsid w:val="38B0B6AB"/>
    <w:rsid w:val="390D9D4D"/>
    <w:rsid w:val="3A03A447"/>
    <w:rsid w:val="3CD05988"/>
    <w:rsid w:val="401B25E9"/>
    <w:rsid w:val="409CAE6F"/>
    <w:rsid w:val="42D3F644"/>
    <w:rsid w:val="43334BD4"/>
    <w:rsid w:val="455CC341"/>
    <w:rsid w:val="45EB74BA"/>
    <w:rsid w:val="46D61F62"/>
    <w:rsid w:val="494714E2"/>
    <w:rsid w:val="499AD63A"/>
    <w:rsid w:val="49D87927"/>
    <w:rsid w:val="4EDF6749"/>
    <w:rsid w:val="4F108527"/>
    <w:rsid w:val="4F62CE40"/>
    <w:rsid w:val="5492053B"/>
    <w:rsid w:val="54C8FB3E"/>
    <w:rsid w:val="55D86DA6"/>
    <w:rsid w:val="56B61D0C"/>
    <w:rsid w:val="56DF2829"/>
    <w:rsid w:val="5F0C169B"/>
    <w:rsid w:val="629FFB9A"/>
    <w:rsid w:val="63B9A204"/>
    <w:rsid w:val="66084D8A"/>
    <w:rsid w:val="6BAC7745"/>
    <w:rsid w:val="6DEB7729"/>
    <w:rsid w:val="7B38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3DA3"/>
  <w15:chartTrackingRefBased/>
  <w15:docId w15:val="{90947E46-B01D-4D8A-8EDF-8D646F7D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D7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B1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1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4EDF674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9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ucu.org.uk/app/utils/login_for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y.ucu.org.uk/app/utils/forgot_membership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culeicester.org.uk/mailman/options/lucu-members2_uculeicester.org.uk/em92--at--leice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ucu.org.uk/app/answers/detail/a_id/429/~/ucu-fighting-fun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A64C3-FE52-4944-B0F9-EC5CA668822E}"/>
      </w:docPartPr>
      <w:docPartBody>
        <w:p w:rsidR="004151B4" w:rsidRDefault="00C247A5">
          <w:r w:rsidRPr="00B23F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34C4CD93594DF2847916CE420CB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05830-87A5-45AA-8EA4-2204278B8354}"/>
      </w:docPartPr>
      <w:docPartBody>
        <w:p w:rsidR="00B01E1F" w:rsidRDefault="00B01E1F">
          <w:r w:rsidRPr="4EDF67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D63587FBC421EA0F4EF0F73877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3D3E-E673-4AE6-BB6D-B1ADA77EFFF7}"/>
      </w:docPartPr>
      <w:docPartBody>
        <w:p w:rsidR="00B01E1F" w:rsidRDefault="00C247A5">
          <w:pPr>
            <w:pStyle w:val="AF1D63587FBC421EA0F4EF0F73877C19"/>
          </w:pPr>
          <w:r w:rsidRPr="00B23F8F">
            <w:rPr>
              <w:rStyle w:val="PlaceholderText"/>
            </w:rPr>
            <w:t>Choose an item.</w:t>
          </w:r>
        </w:p>
      </w:docPartBody>
    </w:docPart>
    <w:docPart>
      <w:docPartPr>
        <w:name w:val="C0DAFC07265A4178BAD3A9931B2A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3D6B7-2CF1-494F-9835-5F49A7BB756C}"/>
      </w:docPartPr>
      <w:docPartBody>
        <w:p w:rsidR="00B01E1F" w:rsidRDefault="00DA35DD">
          <w:pPr>
            <w:pStyle w:val="C0DAFC07265A4178BAD3A9931B2AC91C"/>
          </w:pPr>
          <w:r w:rsidRPr="00B23F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70E5D105D4C1FBB237C16A452D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9D6A-49C0-40E6-9585-DD29829A912B}"/>
      </w:docPartPr>
      <w:docPartBody>
        <w:p w:rsidR="00703BA3" w:rsidRDefault="00703BA3" w:rsidP="00703BA3">
          <w:pPr>
            <w:pStyle w:val="64F70E5D105D4C1FBB237C16A452DCD7"/>
          </w:pPr>
          <w:r w:rsidRPr="00B23F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A5"/>
    <w:rsid w:val="00335AD7"/>
    <w:rsid w:val="003C0106"/>
    <w:rsid w:val="004151B4"/>
    <w:rsid w:val="00703BA3"/>
    <w:rsid w:val="009F76CB"/>
    <w:rsid w:val="00B01E1F"/>
    <w:rsid w:val="00C247A5"/>
    <w:rsid w:val="00DA35DD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3BA3"/>
    <w:rPr>
      <w:color w:val="808080"/>
    </w:rPr>
  </w:style>
  <w:style w:type="paragraph" w:customStyle="1" w:styleId="AF1D63587FBC421EA0F4EF0F73877C19">
    <w:name w:val="AF1D63587FBC421EA0F4EF0F73877C19"/>
    <w:pPr>
      <w:spacing w:line="278" w:lineRule="auto"/>
    </w:pPr>
    <w:rPr>
      <w:sz w:val="24"/>
      <w:szCs w:val="24"/>
    </w:rPr>
  </w:style>
  <w:style w:type="paragraph" w:customStyle="1" w:styleId="C0DAFC07265A4178BAD3A9931B2AC91C">
    <w:name w:val="C0DAFC07265A4178BAD3A9931B2AC91C"/>
    <w:pPr>
      <w:spacing w:line="278" w:lineRule="auto"/>
    </w:pPr>
    <w:rPr>
      <w:sz w:val="24"/>
      <w:szCs w:val="24"/>
    </w:rPr>
  </w:style>
  <w:style w:type="paragraph" w:customStyle="1" w:styleId="64F70E5D105D4C1FBB237C16A452DCD7">
    <w:name w:val="64F70E5D105D4C1FBB237C16A452DCD7"/>
    <w:rsid w:val="00703BA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B986-A0CD-426D-9234-50441872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1910</Characters>
  <Application>Microsoft Office Word</Application>
  <DocSecurity>0</DocSecurity>
  <Lines>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Williamson</dc:creator>
  <cp:keywords/>
  <dc:description/>
  <cp:lastModifiedBy>Neil Williamson</cp:lastModifiedBy>
  <cp:revision>2</cp:revision>
  <dcterms:created xsi:type="dcterms:W3CDTF">2025-12-12T17:44:00Z</dcterms:created>
  <dcterms:modified xsi:type="dcterms:W3CDTF">2025-12-12T17:44:00Z</dcterms:modified>
</cp:coreProperties>
</file>